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2D" w:rsidRDefault="0043542D" w:rsidP="004E0E9A">
      <w:pPr>
        <w:pStyle w:val="lead--g6rik"/>
        <w:shd w:val="clear" w:color="auto" w:fill="FFFFFF"/>
        <w:spacing w:before="450" w:beforeAutospacing="0" w:after="375" w:afterAutospacing="0"/>
        <w:rPr>
          <w:spacing w:val="-5"/>
        </w:rPr>
      </w:pPr>
      <w:r>
        <w:rPr>
          <w:spacing w:val="-5"/>
        </w:rPr>
        <w:t>Методические рекомендации к программе.</w:t>
      </w:r>
    </w:p>
    <w:p w:rsidR="004E0E9A" w:rsidRPr="00A8330D" w:rsidRDefault="004E0E9A" w:rsidP="004E0E9A">
      <w:pPr>
        <w:pStyle w:val="lead--g6rik"/>
        <w:shd w:val="clear" w:color="auto" w:fill="FFFFFF"/>
        <w:spacing w:before="450" w:beforeAutospacing="0" w:after="375" w:afterAutospacing="0"/>
        <w:rPr>
          <w:spacing w:val="-5"/>
        </w:rPr>
      </w:pPr>
      <w:r w:rsidRPr="00A8330D">
        <w:rPr>
          <w:spacing w:val="-5"/>
        </w:rPr>
        <w:t>С 1 сентября 2023 года все детские сады, в том числе частные, начали работать </w:t>
      </w:r>
      <w:r w:rsidRPr="00A8330D">
        <w:rPr>
          <w:rStyle w:val="nobr--wlxyb"/>
          <w:spacing w:val="-5"/>
        </w:rPr>
        <w:t>по-новому</w:t>
      </w:r>
      <w:r w:rsidRPr="00A8330D">
        <w:rPr>
          <w:spacing w:val="-5"/>
        </w:rPr>
        <w:t>.</w:t>
      </w:r>
    </w:p>
    <w:p w:rsidR="004E0E9A" w:rsidRPr="00A8330D" w:rsidRDefault="004E0E9A" w:rsidP="004E0E9A">
      <w:pPr>
        <w:pStyle w:val="paragraph--dbw0l"/>
        <w:shd w:val="clear" w:color="auto" w:fill="FFFFFF"/>
        <w:spacing w:before="0" w:beforeAutospacing="0" w:after="375" w:afterAutospacing="0"/>
      </w:pPr>
      <w:r w:rsidRPr="00A8330D">
        <w:t xml:space="preserve">На смену устаревшим за 10 лет образовательным стандартам пришла новая программа. Теперь дошколят будут не только </w:t>
      </w:r>
      <w:proofErr w:type="gramStart"/>
      <w:r w:rsidRPr="00A8330D">
        <w:t>развивать</w:t>
      </w:r>
      <w:proofErr w:type="gramEnd"/>
      <w:r w:rsidRPr="00A8330D">
        <w:t xml:space="preserve"> и обучать, но и формировать важные духовные ценности, гражданскую активность и патриотизм.</w:t>
      </w:r>
    </w:p>
    <w:p w:rsidR="004E0E9A" w:rsidRPr="00A8330D" w:rsidRDefault="0043542D" w:rsidP="004E0E9A">
      <w:pPr>
        <w:pStyle w:val="paragraph--dbw0l"/>
        <w:shd w:val="clear" w:color="auto" w:fill="FFFFFF"/>
        <w:spacing w:before="0" w:beforeAutospacing="0" w:after="375" w:afterAutospacing="0"/>
      </w:pPr>
      <w:r>
        <w:t xml:space="preserve"> Ч</w:t>
      </w:r>
      <w:r w:rsidR="004E0E9A" w:rsidRPr="00A8330D">
        <w:t xml:space="preserve">то представляет собой новая </w:t>
      </w:r>
      <w:proofErr w:type="gramStart"/>
      <w:r w:rsidR="004E0E9A" w:rsidRPr="00A8330D">
        <w:t>программа</w:t>
      </w:r>
      <w:proofErr w:type="gramEnd"/>
      <w:r w:rsidR="004E0E9A" w:rsidRPr="00A8330D">
        <w:t xml:space="preserve"> и </w:t>
      </w:r>
      <w:proofErr w:type="gramStart"/>
      <w:r w:rsidR="004E0E9A" w:rsidRPr="00A8330D">
        <w:t>какие</w:t>
      </w:r>
      <w:proofErr w:type="gramEnd"/>
      <w:r w:rsidR="004E0E9A" w:rsidRPr="00A8330D">
        <w:t xml:space="preserve"> ценности согласно ей будут прививать детям.</w:t>
      </w:r>
    </w:p>
    <w:p w:rsidR="004E0E9A" w:rsidRPr="004E0E9A" w:rsidRDefault="004E0E9A" w:rsidP="00A8330D">
      <w:pPr>
        <w:shd w:val="clear" w:color="auto" w:fill="FFFFFF"/>
        <w:tabs>
          <w:tab w:val="left" w:pos="3869"/>
        </w:tabs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ФОП </w:t>
      </w:r>
      <w:proofErr w:type="gramStart"/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="00A8330D" w:rsidRPr="00A8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E0E9A" w:rsidRPr="004E0E9A" w:rsidRDefault="004E0E9A" w:rsidP="004E0E9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сентябре 2022 года президент </w:t>
      </w:r>
      <w:hyperlink r:id="rId6" w:tgtFrame="_blank" w:history="1">
        <w:r w:rsidRPr="00A83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подписал изменения в закон «Об образовании».</w:t>
        </w:r>
      </w:hyperlink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также заявил, что нужно создать в стране единое образовательное пространство, которое будет учитывать национальное многообразие и духовно-нравственные ценности жителей России. Проще говоря, чтобы в Москве, Владивостоке, Красноярске и других регионах дошколята получали равноценное и качественное образование с опорой на национально-культурные традиции.</w:t>
      </w:r>
    </w:p>
    <w:p w:rsidR="004E0E9A" w:rsidRPr="004E0E9A" w:rsidRDefault="004E0E9A" w:rsidP="004E0E9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спустя месяц Министерство просвещения разработало проект, а в ноябре утвердило новую Федеральную образовательную программу дошкольного образования — ФОП 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ней указаны базовые требования к объему, содержанию и результатам работы в детсадах: какие методики использовать в процессе обучения и воспитания, сколько времени отводить 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те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иные мероприятия, какие навыки должны сформироваться у ребенка к определенному возрасту.</w:t>
      </w:r>
    </w:p>
    <w:p w:rsidR="004E0E9A" w:rsidRPr="004E0E9A" w:rsidRDefault="004E0E9A" w:rsidP="004E0E9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основного ориентира, то предполагается, что с внедрением ФОП 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сделан на воспитание и развитие ребенка как гражданина Российской Федерации, а также на приобщение к духовным и культурным ценностям российского народа.</w:t>
      </w:r>
    </w:p>
    <w:p w:rsidR="004E0E9A" w:rsidRPr="004E0E9A" w:rsidRDefault="004E0E9A" w:rsidP="004E0E9A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посмотреть актуальный текст ФОП </w:t>
      </w:r>
      <w:proofErr w:type="gramStart"/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</w:p>
    <w:p w:rsidR="004E0E9A" w:rsidRPr="004E0E9A" w:rsidRDefault="004E0E9A" w:rsidP="004E0E9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 приказом можно на сайте Министерства просвещения России: там документ </w:t>
      </w:r>
      <w:hyperlink r:id="rId7" w:tgtFrame="_blank" w:history="1">
        <w:r w:rsidRPr="00A83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представлен в отсканированном варианте.</w:t>
        </w:r>
      </w:hyperlink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нужно воспользоваться поиском по нормативу, лучше обратиться к текстовой версии документа: такая есть, например, </w:t>
      </w:r>
      <w:hyperlink r:id="rId8" w:tgtFrame="_blank" w:history="1">
        <w:r w:rsidRPr="00A83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 портале «Гарант».</w:t>
        </w:r>
      </w:hyperlink>
    </w:p>
    <w:p w:rsidR="004E0E9A" w:rsidRPr="004E0E9A" w:rsidRDefault="004E0E9A" w:rsidP="004E0E9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специалисты </w:t>
      </w:r>
      <w:proofErr w:type="spell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подготовили </w:t>
      </w:r>
      <w:hyperlink r:id="rId9" w:tgtFrame="_blank" w:history="1">
        <w:r w:rsidRPr="00A83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презентацию о ФОП ДО:</w:t>
        </w:r>
      </w:hyperlink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подойдет тем, кому нужна краткая информация о новом документе.</w:t>
      </w:r>
    </w:p>
    <w:p w:rsidR="004E0E9A" w:rsidRPr="004E0E9A" w:rsidRDefault="004E0E9A" w:rsidP="004E0E9A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изменилось в программе 2023 года</w:t>
      </w:r>
    </w:p>
    <w:p w:rsidR="004E0E9A" w:rsidRPr="004E0E9A" w:rsidRDefault="004E0E9A" w:rsidP="004E0E9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раз программа дошкольного образования менялась в 2013 году, тогда были приняты </w:t>
      </w:r>
      <w:hyperlink r:id="rId10" w:tgtFrame="_blank" w:history="1">
        <w:r w:rsidRPr="00A83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федеральные государственные образовательные стандарты — ФГОС.</w:t>
        </w:r>
      </w:hyperlink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Именно по ним до сентября 2023 года работали детские сады.</w:t>
      </w:r>
    </w:p>
    <w:p w:rsidR="004E0E9A" w:rsidRPr="004E0E9A" w:rsidRDefault="004E0E9A" w:rsidP="004E0E9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ФГОС позволяли каждому учреждению выбирать программу дошкольного образования и даже создавать собственную, сохраняя пропорции: 60% базовой программы и 40% изменений. Это дало толчок к появлению </w:t>
      </w:r>
      <w:hyperlink r:id="rId11" w:tgtFrame="_blank" w:history="1">
        <w:r w:rsidRPr="00A83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44 авторских программ дошкольного образования.</w:t>
        </w:r>
      </w:hyperlink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Среди самых популярных — «Детский сад по системе </w:t>
      </w:r>
      <w:proofErr w:type="spell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«Золотой ключик», «Истоки».</w:t>
      </w:r>
    </w:p>
    <w:p w:rsidR="004E0E9A" w:rsidRPr="00A8330D" w:rsidRDefault="004E0E9A" w:rsidP="004E0E9A">
      <w:pPr>
        <w:pStyle w:val="paragraph--dbw0l"/>
        <w:shd w:val="clear" w:color="auto" w:fill="FFFFFF"/>
        <w:spacing w:before="0" w:beforeAutospacing="0" w:after="375" w:afterAutospacing="0"/>
      </w:pPr>
      <w:r w:rsidRPr="00A8330D">
        <w:t>ФОП </w:t>
      </w:r>
      <w:proofErr w:type="gramStart"/>
      <w:r w:rsidRPr="00A8330D">
        <w:t>ДО</w:t>
      </w:r>
      <w:proofErr w:type="gramEnd"/>
      <w:r w:rsidRPr="00A8330D">
        <w:t> сохранила такую возможность: 60% должно быть взято из Федеральной образовательной программы, оставшиеся 40% можно формировать по своему усмотрению. Так детские сады могут ориентироваться на специфику национальных, региональных и других условий. При этом авторская часть программы </w:t>
      </w:r>
      <w:hyperlink r:id="rId12" w:anchor=":~:text=%D0%A1%D0%BE%D0%B4%D0%B5%D1%80%D0%B6%D0%B0%D0%BD%D0%B8%D0%B5%20%D0%B8%20%D0%BF%D0%BB%D0%B0%D0%BD%D0%B8%D1%80%D1%83%D0%B5%D0%BC%D1%8B%D0%B5%20%D1%80%D0%B5%D0%B7%D1%83%D0%BB%D1%8C%D1%82%D0%B0%D1%82%D1%8B%20%D1%80%D0%B0%D0%B7%D1%80%D0%B0%D0%B1%D0%B0%D1%82%D1%8B%D0%B2%D0%B0%D0%B5%D0%BC%D1%8B%D1%85%20%D0%B2%20%D0%94%D0%9E%D0%9E%20%D0%9F%D1%80%D0%BE%D0%B3%D1%80%D0%B0%D0%BC%D0%BC%20%D0%B4%D0%BE%D0%BB%D0%B6%D0%BD%D1%8B%20%D0%B1%D1%8B%D1%82%D1%8C%20%D0%BD%D0%B5%20%D0%BD%D0%B8%D0%B6%D0%B5%20%D1%81%D0%BE%D0%BE%D1%82%D0%B2%D0%B5%D1%82%D1%81%D1%82%D0%B2%D1%83%D1%8E%D1%89%D0%B8%D1%85%20%D1%81%D0%BE%D0%B4%D0%B5%D1%80%D0%B6%D0%B0%D0%BD%D0%B8%D1%8F%20%D0%B8%20%D0%BF%D0%BB%D0%B0%D0%BD%D0%B8%D1%80%D1%83%D0%B5%D0%BC%D1%8B%D1%85%20%D1%80%D0%B5%D0%B7%D1%83%D0%BB%D1%8C%D1%82%D0%B0%D1%82%D0%BE%D0%B2%20%D0%A4%D0%B5%D0%B4%D0%B5%D1%80%D0%B0%D0%BB%D1%8C%D0%BD%D0%BE%D0%B9%20%D0%BF%D1%80%D0%BE%D0%B3%D1%80%D0%B0%D0%BC%D0%BC%D1%8B." w:tgtFrame="_blank" w:history="1">
        <w:r w:rsidRPr="00A8330D">
          <w:rPr>
            <w:rStyle w:val="a3"/>
            <w:color w:val="auto"/>
          </w:rPr>
          <w:t>должна соответствовать ФОП </w:t>
        </w:r>
        <w:proofErr w:type="gramStart"/>
        <w:r w:rsidRPr="00A8330D">
          <w:rPr>
            <w:rStyle w:val="a3"/>
            <w:color w:val="auto"/>
          </w:rPr>
          <w:t>ДО</w:t>
        </w:r>
        <w:proofErr w:type="gramEnd"/>
      </w:hyperlink>
      <w:r w:rsidRPr="00A8330D">
        <w:t> по содержанию и планируемым результатам.</w:t>
      </w:r>
    </w:p>
    <w:p w:rsidR="004E0E9A" w:rsidRPr="00A8330D" w:rsidRDefault="004E0E9A" w:rsidP="004E0E9A">
      <w:pPr>
        <w:pStyle w:val="paragraph--dbw0l"/>
        <w:shd w:val="clear" w:color="auto" w:fill="FFFFFF"/>
        <w:spacing w:before="0" w:beforeAutospacing="0" w:after="375" w:afterAutospacing="0"/>
      </w:pPr>
      <w:r w:rsidRPr="00A8330D">
        <w:t>Новая программа во многом дублирует ФГОС. Но содержательный раздел существенно расширился — он уточняет ключевые подходы в дошкольном образовании и целевые ориентиры развития для каждого возраста.</w:t>
      </w:r>
    </w:p>
    <w:p w:rsidR="004E0E9A" w:rsidRPr="00A8330D" w:rsidRDefault="0043542D" w:rsidP="004E0E9A">
      <w:pPr>
        <w:pStyle w:val="paragraph--dbw0l"/>
        <w:shd w:val="clear" w:color="auto" w:fill="FFFFFF"/>
        <w:spacing w:before="0" w:beforeAutospacing="0" w:after="375" w:afterAutospacing="0"/>
      </w:pPr>
      <w:r>
        <w:t xml:space="preserve">  О</w:t>
      </w:r>
      <w:r w:rsidR="004E0E9A" w:rsidRPr="00A8330D">
        <w:t xml:space="preserve">сновных </w:t>
      </w:r>
      <w:proofErr w:type="gramStart"/>
      <w:r w:rsidR="004E0E9A" w:rsidRPr="00A8330D">
        <w:t>новшествах</w:t>
      </w:r>
      <w:proofErr w:type="gramEnd"/>
      <w:r w:rsidR="004E0E9A" w:rsidRPr="00A8330D">
        <w:t>, которые внесли авторы программы.</w:t>
      </w:r>
    </w:p>
    <w:p w:rsidR="004E0E9A" w:rsidRPr="00A8330D" w:rsidRDefault="004E0E9A" w:rsidP="004E0E9A">
      <w:pPr>
        <w:pStyle w:val="paragraph--dbw0l"/>
        <w:shd w:val="clear" w:color="auto" w:fill="FFFFFF"/>
        <w:spacing w:before="0" w:beforeAutospacing="0" w:after="375" w:afterAutospacing="0"/>
      </w:pPr>
      <w:proofErr w:type="gramStart"/>
      <w:r w:rsidRPr="00A8330D">
        <w:rPr>
          <w:rStyle w:val="a4"/>
        </w:rPr>
        <w:t>Заменили возрастные группы на этапы</w:t>
      </w:r>
      <w:proofErr w:type="gramEnd"/>
      <w:r w:rsidRPr="00A8330D">
        <w:rPr>
          <w:rStyle w:val="a4"/>
        </w:rPr>
        <w:t xml:space="preserve"> по году рождения.</w:t>
      </w:r>
      <w:r w:rsidRPr="00A8330D">
        <w:t> Во ФГОС были прописаны </w:t>
      </w:r>
      <w:hyperlink r:id="rId13" w:anchor=":~:text=%D0%9A%D0%BE%D0%BD%D0%BA%D1%80%D0%B5%D1%82%D0%BD%D0%BE%D0%B5%20%D1%81%D0%BE%D0%B4%D0%B5%D1%80%D0%B6%D0%B0%D0%BD%D0%B8%D0%B5%20%D1%83%D0%BA%D0%B0%D0%B7%D0%B0%D0%BD%D0%BD%D1%8B%D1%85%20%D0%BE%D0%B1%D1%80%D0%B0%D0%B7%D0%BE%D0%B2%D0%B0%D1%82%D0%B5%D0%BB%D1%8C%D0%BD%D1%8B%D1%85%20%D0%BE%D0%B1%D0%BB%D0%B0%D1%81%D1%82%D0%B5%D0%B9" w:tgtFrame="_blank" w:history="1">
        <w:r w:rsidRPr="00A8330D">
          <w:rPr>
            <w:rStyle w:val="a3"/>
            <w:color w:val="auto"/>
          </w:rPr>
          <w:t>нормативы для возрастных групп:</w:t>
        </w:r>
      </w:hyperlink>
      <w:r w:rsidRPr="00A8330D">
        <w:t> младенческий возраст — с двух месяцев до года, ранний — с года до трех, дошкольный — с трех до семи лет. Новая программа предлагает </w:t>
      </w:r>
      <w:hyperlink r:id="rId14" w:anchor=":~:text=%D0%9F%D0%BB%D0%B0%D0%BD%D0%B8%D1%80%D1%83%D0%B5%D0%BC%D1%8B%D0%B5%20%D1%80%D0%B5%D0%B7%D1%83%D0%BB%D1%8C%D1%82%D0%B0%D1%82%D1%8B%20%D1%80%D0%B5%D0%B0%D0%BB%D0%B8%D0%B7%D0%B0%D1%86%D0%B8%D0%B8%20%D0%A4%D0%B5%D0%B4%D0%B5%D1%80%D0%B0%D0%BB%D1%8C%D0%BD%D0%BE%D0%B9%20%D0%BF%D1%80%D0%BE%D0%B3%D1%80%D0%B0%D0%BC%D0%BC%D1%8B." w:tgtFrame="_blank" w:history="1">
        <w:r w:rsidRPr="00A8330D">
          <w:rPr>
            <w:rStyle w:val="a3"/>
            <w:color w:val="auto"/>
          </w:rPr>
          <w:t>нормативы для каждого дошкольного возраста</w:t>
        </w:r>
      </w:hyperlink>
      <w:r w:rsidRPr="00A8330D">
        <w:t> — год, два, три, четыре и так далее, до поступления в школу. Предполагается, что это поможет точнее адаптировать образовательный процесс к возрастным особенностям детской психики.</w:t>
      </w:r>
    </w:p>
    <w:p w:rsidR="004E0E9A" w:rsidRPr="00A8330D" w:rsidRDefault="004E0E9A" w:rsidP="004E0E9A">
      <w:pPr>
        <w:pStyle w:val="paragraph--dbw0l"/>
        <w:shd w:val="clear" w:color="auto" w:fill="FFFFFF"/>
        <w:spacing w:before="0" w:beforeAutospacing="0" w:after="375" w:afterAutospacing="0"/>
      </w:pPr>
      <w:r w:rsidRPr="00A8330D">
        <w:rPr>
          <w:rStyle w:val="a4"/>
        </w:rPr>
        <w:t>Расширили и конкретизировали нормативы и требования для каждого возраста.</w:t>
      </w:r>
      <w:r w:rsidRPr="00A8330D">
        <w:t> Речь о пяти образовательных областях: «Физическое развитие», «Социально-коммуникативное развитие», «Познавательное развитие», «Речевое развитие», «Художественно-эстетическое развитие». Теперь для каждой возрастной группы </w:t>
      </w:r>
      <w:hyperlink r:id="rId15" w:anchor=":~:text=%D0%97%D0%B0%D0%B4%D0%B0%D1%87%D0%B8%20%D0%B8%20%D1%81%D0%BE%D0%B4%D0%B5%D1%80%D0%B6%D0%B0%D0%BD%D0%B8%D0%B5%20%D0%BE%D0%B1%D1%80%D0%B0%D0%B7%D0%BE%D0%B2%D0%B0%D0%BD%D0%B8%D1%8F%20(%D0%BE%D0%B1%D1%83%D1%87%D0%B5%D0%BD%D0%B8%D1%8F%20%D0%B8%20%D0%B2%D0%BE%D1%81%D0%BF%D0%B8%D1%82%D0%B0%D0%BD%D0%B8%D1%8F)%20%D0%BF%D0%BE%20%D0%BE%D0%B1%D1%80%D0%B0%D0%B7%D0%BE%D0%B2%D0%B0%D1%82%D0%B5%D0%BB%D1%8C%D0%BD%D1%8B%D0%BC%20%D0%BE%D0%B1%D0%BB%D0%B0%D1%81%D1%82%D1%8F%D0%BC." w:tgtFrame="_blank" w:history="1">
        <w:r w:rsidRPr="00A8330D">
          <w:rPr>
            <w:rStyle w:val="a3"/>
            <w:color w:val="auto"/>
          </w:rPr>
          <w:t>указаны задачи и методы</w:t>
        </w:r>
      </w:hyperlink>
      <w:r w:rsidRPr="00A8330D">
        <w:t> педагогической диагностики, нормативы и результаты работы.</w:t>
      </w:r>
    </w:p>
    <w:p w:rsidR="004E0E9A" w:rsidRPr="00A8330D" w:rsidRDefault="004E0E9A" w:rsidP="004E0E9A">
      <w:pPr>
        <w:pStyle w:val="paragraph--dbw0l"/>
        <w:shd w:val="clear" w:color="auto" w:fill="FFFFFF"/>
        <w:spacing w:before="0" w:beforeAutospacing="0" w:after="375" w:afterAutospacing="0"/>
      </w:pPr>
      <w:r w:rsidRPr="00A8330D">
        <w:rPr>
          <w:rStyle w:val="a4"/>
        </w:rPr>
        <w:t>Добавили список литературы, музыки и мультфильмов</w:t>
      </w:r>
      <w:r w:rsidRPr="00A8330D">
        <w:t>, которые </w:t>
      </w:r>
      <w:hyperlink r:id="rId16" w:anchor=":~:text=%D0%9F%D1%80%D0%B8%D0%BC%D0%B5%D1%80%D0%BD%D1%8B%D0%B9%20%D0%BF%D0%B5%D1%80%D0%B5%D1%87%D0%B5%D0%BD%D1%8C%20%D0%BB%D0%B8%D1%82%D0%B5%D1%80%D0%B0%D1%82%D1%83%D1%80%D0%BD%D1%8B%D1%85%2C%20%D0%BC%D1%83%D0%B7%D1%8B%D0%BA%D0%B0%D0%BB%D1%8C%D0%BD%D1%8B%D1%85%2C%20%D1%85%D1%83%D0%B4%D0%BE%D0%B6%D0%B5%D1%81%D1%82%D0%B2%D0%B5%D0%BD%D0%BD%D1%8B%D1%85%2C%20%D0%B0%D0%BD%D0%B8%D0%BC%D0%B0%D1%86%D0%B8%D0%BE%D0%BD%D0%BD%D1%8B%D1%85%20%D0%BF%D1%80%D0%BE%D0%B8%D0%B7%D0%B2%D0%B5%D0%B4%D0%B5%D0%BD%D0%B8%D0%B9%20%D0%B4%D0%BB%D1%8F%20%D1%80%D0%B5%D0%B0%D0%BB%D0%B8%D0%B7%D0%B0%D1%86%D0%B8%D0%B8%20%D0%A4%D0%B5%D0%B4%D0%B5%D1%80%D0%B0%D0%BB%D1%8C%D0%BD%D0%BE%D0%B9%20%D0%BF%D1%80%D0%BE%D0%B3%D1%80%D0%B0%D0%BC%D0%BC%D1%8B." w:tgtFrame="_blank" w:history="1">
        <w:r w:rsidRPr="00A8330D">
          <w:rPr>
            <w:rStyle w:val="a3"/>
            <w:color w:val="auto"/>
          </w:rPr>
          <w:t>рекомендуется смотреть и обсуждать с детьми.</w:t>
        </w:r>
      </w:hyperlink>
      <w:r w:rsidRPr="00A8330D">
        <w:t> Для самых маленьких разработчики документа советуют малые формы русского фольклора, русские народные сказки, детскую поэзию и прозу. Это помогает детям погрузиться в мир культуры и истории России, развивать кругозор.</w:t>
      </w:r>
    </w:p>
    <w:p w:rsidR="004E0E9A" w:rsidRPr="00A8330D" w:rsidRDefault="004E0E9A" w:rsidP="004E0E9A">
      <w:pPr>
        <w:pStyle w:val="paragraph--dbw0l"/>
        <w:shd w:val="clear" w:color="auto" w:fill="FFFFFF"/>
        <w:spacing w:before="0" w:beforeAutospacing="0" w:after="375" w:afterAutospacing="0"/>
      </w:pPr>
      <w:r w:rsidRPr="00A8330D">
        <w:t>Для дошколят </w:t>
      </w:r>
      <w:r w:rsidRPr="00A8330D">
        <w:rPr>
          <w:rStyle w:val="nobr--wlxyb"/>
        </w:rPr>
        <w:t>пяти-семи</w:t>
      </w:r>
      <w:r w:rsidRPr="00A8330D">
        <w:t> лет в списках анимационных произведений есть как старые мультфильмы — «Мешок яблок», «Крошка Енот», «</w:t>
      </w:r>
      <w:proofErr w:type="spellStart"/>
      <w:r w:rsidRPr="00A8330D">
        <w:t>Маугли</w:t>
      </w:r>
      <w:proofErr w:type="spellEnd"/>
      <w:r w:rsidRPr="00A8330D">
        <w:t xml:space="preserve">», так и современные — например, режиссера </w:t>
      </w:r>
      <w:proofErr w:type="spellStart"/>
      <w:r w:rsidRPr="00A8330D">
        <w:t>Хаяо</w:t>
      </w:r>
      <w:proofErr w:type="spellEnd"/>
      <w:r w:rsidRPr="00A8330D">
        <w:t xml:space="preserve"> </w:t>
      </w:r>
      <w:proofErr w:type="spellStart"/>
      <w:r w:rsidRPr="00A8330D">
        <w:t>Миядзаки</w:t>
      </w:r>
      <w:proofErr w:type="spellEnd"/>
      <w:r w:rsidRPr="00A8330D">
        <w:t> </w:t>
      </w:r>
      <w:r w:rsidRPr="00A8330D">
        <w:rPr>
          <w:rStyle w:val="nobr--wlxyb"/>
        </w:rPr>
        <w:t xml:space="preserve">«Мой сосед </w:t>
      </w:r>
      <w:proofErr w:type="spellStart"/>
      <w:r w:rsidRPr="00A8330D">
        <w:rPr>
          <w:rStyle w:val="nobr--wlxyb"/>
        </w:rPr>
        <w:t>Тоторо</w:t>
      </w:r>
      <w:proofErr w:type="spellEnd"/>
      <w:r w:rsidRPr="00A8330D">
        <w:rPr>
          <w:rStyle w:val="nobr--wlxyb"/>
        </w:rPr>
        <w:t>»</w:t>
      </w:r>
      <w:r w:rsidRPr="00A8330D">
        <w:t xml:space="preserve"> и «Рыбка </w:t>
      </w:r>
      <w:proofErr w:type="spellStart"/>
      <w:r w:rsidRPr="00A8330D">
        <w:t>Поньо</w:t>
      </w:r>
      <w:proofErr w:type="spellEnd"/>
      <w:r w:rsidRPr="00A8330D">
        <w:t xml:space="preserve"> на утесе». А еще мультсериалы «</w:t>
      </w:r>
      <w:proofErr w:type="spellStart"/>
      <w:r w:rsidRPr="00A8330D">
        <w:t>Смешарики</w:t>
      </w:r>
      <w:proofErr w:type="spellEnd"/>
      <w:r w:rsidRPr="00A8330D">
        <w:t>», «</w:t>
      </w:r>
      <w:proofErr w:type="spellStart"/>
      <w:r w:rsidRPr="00A8330D">
        <w:t>Фиксики</w:t>
      </w:r>
      <w:proofErr w:type="spellEnd"/>
      <w:r w:rsidRPr="00A8330D">
        <w:t>», «</w:t>
      </w:r>
      <w:proofErr w:type="spellStart"/>
      <w:r w:rsidRPr="00A8330D">
        <w:t>Монсики</w:t>
      </w:r>
      <w:proofErr w:type="spellEnd"/>
      <w:r w:rsidRPr="00A8330D">
        <w:t>», «Оранжевая корова» и другие.</w:t>
      </w:r>
    </w:p>
    <w:p w:rsidR="004E0E9A" w:rsidRPr="00A8330D" w:rsidRDefault="004E0E9A" w:rsidP="004E0E9A">
      <w:pPr>
        <w:pStyle w:val="paragraph--dbw0l"/>
        <w:shd w:val="clear" w:color="auto" w:fill="FFFFFF"/>
        <w:spacing w:before="0" w:beforeAutospacing="0" w:after="375" w:afterAutospacing="0"/>
      </w:pPr>
      <w:r w:rsidRPr="00A8330D">
        <w:rPr>
          <w:rStyle w:val="a4"/>
        </w:rPr>
        <w:t>Дали перечень основных государственных и народных праздников</w:t>
      </w:r>
      <w:r w:rsidRPr="00A8330D">
        <w:t>, которые </w:t>
      </w:r>
      <w:hyperlink r:id="rId17" w:anchor=":~:text=%D0%9F%D1%80%D0%B8%D0%BC%D0%B5%D1%80%D0%BD%D1%8B%D0%B9%20%D0%BF%D0%B5%D1%80%D0%B5%D1%87%D0%B5%D0%BD%D1%8C%20%D0%BE%D1%81%D0%BD%D0%BE%D0%B2%D0%BD%D1%8B%D1%85%20%D0%B3%D0%BE%D1%81%D1%83%D0%B4%D0%B0%D1%80%D1%81%D1%82%D0%B2%D0%B5%D0%BD%D0%BD%D1%8B%D1%85%20%D0%B8%20%D0%BD%D0%B0%D1%80%D0%BE%D0%B4%D0%BD%D1%8B%D1%85%20%D0%BF%D1%80%D0%B0%D0%B7%D0%B4%D0%BD%D0%B8%D0%BA%D0%BE%D0%B2%2C%20%D0%BF%D0%B0%D0%BC%D1%8F%D1%82%D0%BD%D1%8B%D1%85%20%D0%B4%D0%B0%D1%82%20%D0%B2%20%D0%BA%D0%B0%D0%BB%D0%B5%D0%BD%D0%B4%D0%B0%D1%80%D0%BD%D0%BE%D0%BC%20%D0%BF%D0%BB%D0%B0%D0%BD%D0%B5%20%D0%B2%D0%BE%D1%81%D0%BF%D0%B8%D1%82%D0%B0%D1%82%D0%B5%D0%BB%D1%8C%D0%BD%D0%BE%D0%B9%20%D1%80%D0%B0%D0%B1%D0%BE%D1%82%D1%8B%20%D0%B2%20%D0%94%D0%9E%D0%9E." w:tgtFrame="_blank" w:history="1">
        <w:r w:rsidRPr="00A8330D">
          <w:rPr>
            <w:rStyle w:val="a3"/>
            <w:color w:val="auto"/>
          </w:rPr>
          <w:t>рекомендуется включать в план воспитательной работы.</w:t>
        </w:r>
      </w:hyperlink>
      <w:r w:rsidRPr="00A8330D">
        <w:t> Наряду с Днем защитника Отечества, Днем Победы и Днем государственного флага РФ дошкольников будут знакомить со следующими праздниками: День российского кино, Международный день художника, День разгрома советскими войсками немецко-фашистских вой</w:t>
      </w:r>
      <w:proofErr w:type="gramStart"/>
      <w:r w:rsidRPr="00A8330D">
        <w:t>ск в Ст</w:t>
      </w:r>
      <w:proofErr w:type="gramEnd"/>
      <w:r w:rsidRPr="00A8330D">
        <w:t>алинградской битве.</w:t>
      </w:r>
    </w:p>
    <w:p w:rsidR="004E0E9A" w:rsidRPr="00A8330D" w:rsidRDefault="004E0E9A" w:rsidP="004E0E9A">
      <w:pPr>
        <w:pStyle w:val="paragraph--dbw0l"/>
        <w:shd w:val="clear" w:color="auto" w:fill="FFFFFF"/>
        <w:spacing w:before="0" w:beforeAutospacing="0" w:after="375" w:afterAutospacing="0"/>
      </w:pPr>
      <w:r w:rsidRPr="00A8330D">
        <w:lastRenderedPageBreak/>
        <w:t xml:space="preserve">Воспитатели должны рассказывать детям об истории этих праздников и объяснять, кому или чему они посвящены, проводить тематические мероприятия. Например, перед Днем Победы дети могут делать из бумаги </w:t>
      </w:r>
      <w:proofErr w:type="gramStart"/>
      <w:r w:rsidRPr="00A8330D">
        <w:t>белых</w:t>
      </w:r>
      <w:proofErr w:type="gramEnd"/>
      <w:r w:rsidRPr="00A8330D">
        <w:t xml:space="preserve"> голубей, разучивать военные песни, встречаться с ветеранами.</w:t>
      </w:r>
    </w:p>
    <w:p w:rsidR="004E0E9A" w:rsidRPr="00A8330D" w:rsidRDefault="004E0E9A" w:rsidP="004E0E9A">
      <w:pPr>
        <w:pStyle w:val="paragraph--dbw0l"/>
        <w:shd w:val="clear" w:color="auto" w:fill="FFFFFF"/>
        <w:spacing w:before="0" w:beforeAutospacing="0" w:after="375" w:afterAutospacing="0"/>
      </w:pPr>
      <w:r w:rsidRPr="00A8330D">
        <w:rPr>
          <w:rStyle w:val="a4"/>
        </w:rPr>
        <w:t>Прописали требования к работе с особыми категориями детей.</w:t>
      </w:r>
      <w:r w:rsidRPr="00A8330D">
        <w:t> Программа </w:t>
      </w:r>
      <w:hyperlink r:id="rId18" w:anchor=":~:text=%D0%A2%D1%80%D0%B5%D0%B1%D0%BE%D0%B2%D0%B0%D0%BD%D0%B8%D1%8F%20%D0%BA%20%D1%83%D1%81%D0%BB%D0%BE%D0%B2%D0%B8%D1%8F%D0%BC%20%D1%80%D0%B0%D0%B1%D0%BE%D1%82%D1%8B%20%D1%81%20%D0%BE%D1%81%D0%BE%D0%B1%D1%8B%D0%BC%D0%B8%20%D0%BA%D0%B0%D1%82%D0%B5%D0%B3%D0%BE%D1%80%D0%B8%D1%8F%D0%BC%D0%B8%20%D0%B4%D0%B5%D1%82%D0%B5%D0%B9" w:tgtFrame="_blank" w:history="1">
        <w:r w:rsidRPr="00A8330D">
          <w:rPr>
            <w:rStyle w:val="a3"/>
            <w:color w:val="auto"/>
          </w:rPr>
          <w:t>предусматривает поддержку детей с особыми образовательными потребностями</w:t>
        </w:r>
      </w:hyperlink>
      <w:r w:rsidRPr="00A8330D">
        <w:t> через индивидуальные и групповые занятия, развитие навыков и создание инклюзивной среды. Коррекционно-развивающая работа направлена на ребят, обучающихся по индивидуальному плану на основании медицинского заключения, а также детей мигрантов, у которых есть трудности с пониманием русского языка.</w:t>
      </w:r>
    </w:p>
    <w:p w:rsidR="004E0E9A" w:rsidRPr="00A8330D" w:rsidRDefault="004E0E9A" w:rsidP="004E0E9A">
      <w:pPr>
        <w:pStyle w:val="paragraph--dbw0l"/>
        <w:shd w:val="clear" w:color="auto" w:fill="FFFFFF"/>
        <w:spacing w:before="0" w:beforeAutospacing="0" w:after="375" w:afterAutospacing="0"/>
      </w:pPr>
      <w:r w:rsidRPr="00A8330D">
        <w:rPr>
          <w:rStyle w:val="a4"/>
        </w:rPr>
        <w:t>Указали требования к образовательному процессу и режиму дня.</w:t>
      </w:r>
      <w:r w:rsidRPr="00A8330D">
        <w:t> </w:t>
      </w:r>
      <w:hyperlink r:id="rId19" w:anchor=":~:text=%D0%A2%D1%80%D0%B5%D0%B1%D0%BE%D0%B2%D0%B0%D0%BD%D0%B8%D1%8F%20%D0%B8%20%D0%BF%D0%BE%D0%BA%D0%B0%D0%B7%D0%B0%D1%82%D0%B5%D0%BB%D0%B8%20%D0%BE%D1%80%D0%B3%D0%B0%D0%BD%D0%B8%D0%B7%D0%B0%D1%86%D0%B8%D0%B8%20%D0%BE%D0%B1%D1%80%D0%B0%D0%B7%D0%BE%D0%B2%D0%B0%D1%82%D0%B5%D0%BB%D1%8C%D0%BD%D0%BE%D0%B3%D0%BE%20%D0%BF%D1%80%D0%BE%D1%86%D0%B5%D1%81%D1%81%D0%B0%20%D0%B8%20%D1%80%D0%B5%D0%B6%D0%B8%D0%BC%D0%B0%20%D0%B4%D0%BD%D1%8F." w:tgtFrame="_blank" w:history="1">
        <w:r w:rsidRPr="00A8330D">
          <w:rPr>
            <w:rStyle w:val="a3"/>
            <w:color w:val="auto"/>
          </w:rPr>
          <w:t>Речь о продолжительности занятий</w:t>
        </w:r>
      </w:hyperlink>
      <w:r w:rsidRPr="00A8330D">
        <w:t>, сна, прогулок, свободной игры и даже о перерывах на гимнастику, а также о дневной суммарной образовательной нагрузке.</w:t>
      </w:r>
    </w:p>
    <w:p w:rsidR="004E0E9A" w:rsidRPr="004E0E9A" w:rsidRDefault="004E0E9A" w:rsidP="004E0E9A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ФОП ДО 2023 года</w:t>
      </w:r>
    </w:p>
    <w:p w:rsidR="004E0E9A" w:rsidRPr="004E0E9A" w:rsidRDefault="004E0E9A" w:rsidP="004E0E9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:~:text=14.1.%20%D0%A6%D0%B5%D0%BB%D1%8C%D1%8E%20%D0%A4%D0%B5%D0%B4%D0%B5%D1%80%D0%B0%D0%BB%D1%8C%D0%BD%D0%BE%D0%B9%20%D0%BF%D1%80%D0%BE%D0%B3%D1%80%D0%B0%D0%BC%D0%BC%D1%8B%20%D1%8F%D0%B2%D0%BB%D1%8F%D0%B5%D1%82%D1%81%D1%8F%20%D1%80%D0%B0%D0%B7%D0%BD%D0%BE%D1%81%D1%82%D0%BE%D1%80%D0%BE%D0%BD%D0%BD%D0%B5%D0%B5%20%D1%80%D0%B0%D0%B7%D0%B2%D0%B8%D1%82%D0%B8%D0%B5%20%D1%80%D0%B5%D0%B1%D1%91%D0%BD%D0%BA%D0%B0%20%D0%B2%20%D0%BF%D0%B5%D1%80%D0%B8%D0%BE%D0%B4%20%D0%B4%D0%BE%D1%88%D0%BA%D0%BE%D0%BB%D1%8C%D0%BD%D0%BE%D0%B3%D0%BE%20%D0%B4%D0%B5%D1%82%D1%81%D1%82%D0%B2%D0%B0%20%D1%81%20%D1%83%D1%87%D1%91%D1%82%D0%BE%D0%BC%20%D0%B2%D0%BE%D0%B7%D1%80%D0%B0%D1%81%D1%82%D0%BD%D1%8B%D1%85%20%D0%B8%20%D0%B8%D0%BD%D0%B4%D0%B8%D0%B2%D0%B8%D0%B4%D1%83%D0%B0%D0%BB%D1%8C%D0%BD%D1%8B%D1%85%20%D0%BE%D1%81%D0%BE%D0%B1%D0%B5%D0%BD%D0%BD%D0%BE%D1%81%D1%82%D0%B5%D0%B9%20%D0%BD%D0%B0%20%D0%BE%D1%81%D0%BD%D0%BE%D0%B2%D0%B5%20%D0%B4%D1%83%D1%85%D0%BE%D0%B2%D0%BD%D0%BE%2D%D0%BD%D1%80%D0%B0%D0%B2%D1%81%D1%82%D0%B2%D0%B5%D0%BD%D0%BD%D1%8B%D1%85%20%D1%86%D0%B5%D0%BD%D0%BD%D0%BE%D1%81%D1%82%D0%B5%D0%B9%20%D1%80%D0%BE%D1%81%D1%81%D0%B8%D0%B9%D1%81%D0%BA%D0%BE%D0%B3%D0%BE%20%D0%BD%D0%B0%D1%80%D0%BE%D0%B4%D0%B0%2C%20%D0%B8%D1%81%D1%82%D0%BE%D1%80%D0%B8%D1%87%D0%B5%D1%81%D0%BA%D0%B8%D1%85%20%D0%B8%20%D0%BD%D0%B0%D1%86%D0%B8%D0%BE%D0%BD%D0%B0%D0%BB%D1%8C%D0%BD%D0%BE%2D%D0%BA%D1%83%D0%BB%D1%8C%D1%82%D1%83%D1%80%D0%BD%D1%8B%D1%85%20%D1%82%D1%80%D0%B0%D0%B4%D0%B8%D1%86%D0%B8%D0%B9." w:tgtFrame="_blank" w:history="1">
        <w:r w:rsidRPr="004E0E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Главная цель федеральной программы дошкольного образования</w:t>
        </w:r>
      </w:hyperlink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разностороннее развитие дошкольников с учетом их возрастных и индивидуальных особенностей. В основе должны лежать духовно-нравственные ценности российского народа, исторические и национально-культурные традиции.</w:t>
      </w:r>
    </w:p>
    <w:p w:rsidR="004E0E9A" w:rsidRPr="004E0E9A" w:rsidRDefault="004E0E9A" w:rsidP="004E0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достигнуть этой цели, перед воспитателями и педагогами будет стоять много задач. Вот основные:</w:t>
      </w:r>
    </w:p>
    <w:p w:rsidR="004E0E9A" w:rsidRPr="004E0E9A" w:rsidRDefault="004E0E9A" w:rsidP="004E0E9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 базовым ценностям российского народа — жизнь, достоинство, права и свободы человека, патриотизм, гражданственность и другие. Дальше расскажу об этом подробнее;</w:t>
      </w:r>
    </w:p>
    <w:p w:rsidR="004E0E9A" w:rsidRPr="004E0E9A" w:rsidRDefault="004E0E9A" w:rsidP="004E0E9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и укреплять физическое и психическое здоровье детей, в том числе их эмоциональное благополучие;</w:t>
      </w:r>
    </w:p>
    <w:p w:rsidR="004E0E9A" w:rsidRPr="004E0E9A" w:rsidRDefault="004E0E9A" w:rsidP="004E0E9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развитие физических, личностных, нравственных качеств и основ патриотизма, интеллектуальных и художественно-творческих способностей;</w:t>
      </w:r>
    </w:p>
    <w:p w:rsidR="004E0E9A" w:rsidRPr="004E0E9A" w:rsidRDefault="004E0E9A" w:rsidP="004E0E9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психолого-педагогическую поддержку семьи, а также повышать компетентность родителей в вопросах воспитания, обучения и развития, охраны и укрепления здоровья детей.</w:t>
      </w:r>
    </w:p>
    <w:p w:rsidR="004E0E9A" w:rsidRPr="0043542D" w:rsidRDefault="004E0E9A" w:rsidP="0043542D">
      <w:pPr>
        <w:shd w:val="clear" w:color="auto" w:fill="FFFFFF"/>
        <w:spacing w:before="1050" w:after="3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ценности прививают детям</w:t>
      </w:r>
    </w:p>
    <w:p w:rsidR="004E0E9A" w:rsidRPr="00A8330D" w:rsidRDefault="004E0E9A" w:rsidP="0043542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работа в дошкольных учреждениях строится на принципах и ориентирах, которые </w:t>
      </w:r>
      <w:hyperlink r:id="rId21" w:anchor=":~:text=%D0%92%D1%81%D1%8F%20%D1%81%D0%B8%D1%81%D1%82%D0%B5%D0%BC%D0%B0%20%D1%86%D0%B5%D0%BD%D0%BD%D0%BE%D1%81%D1%82%D0%B5%D0%B9%20%D1%80%D0%BE%D1%81%D1%81%D0%B8%D0%B9%D1%81%D0%BA%D0%BE%D0%B3%D0%BE%20%D0%BD%D0%B0%D1%80%D0%BE%D0%B4%D0%B0%20%D0%BD%D0%B0%D1%85%D0%BE%D0%B4%D0%B8%D1%82%20%D0%BE%D1%82%D1%80%D0%B0%D0%B6%D0%B5%D0%BD%D0%B8%D0%B5%20%D0%B2%20%D1%81%D0%BE%D0%B4%D0%B5%D1%80%D0%B6%D0%B0%D0%BD%D0%B8%D0%B8%20%D0%B2%D0%BE%D1%81%D0%BF%D0%B8%D1%82%D0%B0%D1%82%D0%B5%D0%BB%D1%8C%D0%BD%D0%BE%D0%B9%20%D1%80%D0%B0%D0%B1%D0%BE%D1%82%D1%8B%20%D0%94%D0%9E%D0%9E%2C%20%D0%B2%20%D1%81%D0%BE%D0%BE%D1%82%D0%B2%D0%B5%D1%82%D1%81%D1%82%D0%B2%D0%B8%D0%B8%20%D1%81%20%D0%B2%D0%BE%D0%B7%D1%80%D0%B0%D1%81%D1%82%D0%BD%D1%8B%D0%BC%D0%B8%20%D0%BE%D1%81%D0%BE%D0%B1%D0%B5%D0%BD%D0%BD%D0%BE%D1%81%D1%82%D1%8F%D0%BC%D0%B8%20%D0%B4%D0%B5%D1%82%D0%B5%D0%B9." w:tgtFrame="_blank" w:history="1">
        <w:r w:rsidRPr="00A83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учитывают систему ценностей российского народа</w:t>
        </w:r>
      </w:hyperlink>
      <w:r w:rsidRPr="00A8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соответствуют возрасту детей. Перечислю направления воспитания, которые предусматривает ФОП </w:t>
      </w:r>
      <w:proofErr w:type="gramStart"/>
      <w:r w:rsidRPr="00A83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83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E9A" w:rsidRPr="00A8330D" w:rsidRDefault="004E0E9A" w:rsidP="00A8330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направление.</w:t>
      </w:r>
      <w:r w:rsidRPr="00A8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основе — любовь и уважение к своей стране, малой родине, ощущение принадлежности к своему народу.</w:t>
      </w:r>
    </w:p>
    <w:p w:rsidR="004E0E9A" w:rsidRPr="00A8330D" w:rsidRDefault="004E0E9A" w:rsidP="00A8330D">
      <w:pPr>
        <w:shd w:val="clear" w:color="auto" w:fill="FFFFFF"/>
        <w:spacing w:after="3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Малышам до трех лет будут рассказывать, что такое Родина, учить проявлять привязанность к близким людям, бережно относиться к живому. В детях от шести лет начнут воспитывать патриотические чувства, уважение к Родине, а также к представителям разных национальностей и культур. Познакомят с гимном и Конституцией РФ.</w:t>
      </w:r>
    </w:p>
    <w:p w:rsidR="004E0E9A" w:rsidRPr="00A8330D" w:rsidRDefault="004E0E9A" w:rsidP="00A8330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направление</w:t>
      </w:r>
      <w:r w:rsidRPr="00A8330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основано на таких ценностях, как доброта, забота о других и хорошие поступки. Это помогает детям понимать, что такое правильное и неправильное поведение.</w:t>
      </w:r>
    </w:p>
    <w:p w:rsidR="004E0E9A" w:rsidRPr="00A8330D" w:rsidRDefault="004E0E9A" w:rsidP="00A8330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Трехлетних малышей научат проявлять сочувствие и делать добрые дела. К семи годам ребенок должен уметь отличать </w:t>
      </w:r>
      <w:proofErr w:type="gramStart"/>
      <w:r w:rsidRPr="00A833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A8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плохого, уважать семейные и общественные ценности. А еще — принимать правильные моральные решения и при необходимости просить совета у взрослых.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воспитание</w:t>
      </w: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направлено на формирование доброжелательного отношения к семье, другим людям, развитие навыков сотрудничества, а также культуры поведения.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К трем годам малыш обычно умеет радоваться, когда его хвалят, и грустить, когда его критикуют. Интересуется другими детьми и 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с ними без конфликтов. К завершению программы дошкольников научат отвечать за свои действия, уважать различия между людьми, культурно общаться, уметь слушать и взаимодействовать с другими — будь то взрослые или дети.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воспитание</w:t>
      </w: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направлено на развитие у ребенка ценности знаний, помогает осваивать и формировать целостную картину мира. Это 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том числе самостоятельность.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К трем годам ребенок любознателен и активен. Его интересует все, что происходит вокруг. В семилетках будут пробуждать интерес к различным формам самовыражения, включая творческие: быть активным и инициативны</w:t>
      </w:r>
      <w:r w:rsidRPr="00A8330D">
        <w:rPr>
          <w:rFonts w:ascii="Times New Roman" w:eastAsia="Times New Roman" w:hAnsi="Times New Roman" w:cs="Times New Roman"/>
          <w:sz w:val="24"/>
          <w:szCs w:val="24"/>
          <w:lang w:eastAsia="ru-RU"/>
        </w:rPr>
        <w:t>м в учебе, игре и жизни.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и оздоровительное направление</w:t>
      </w: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приобщает к здоровому образу жизни. Оно также включает умение заботиться о себе и соблюдать правила безопасности.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Трехлетний ребенок начнет осваивать азы здорового образа жизни, такие как физические упражнения, утренняя гимнастика и личная гигиена. К завершению программы его научат заботиться о своем здоровье и понимать важность физической активности, познакомят с некоторыми видами спорта и заинтересуют подвижными играми.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направление</w:t>
      </w: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формировать ответственность, самостоятельность и стремление приносить пользу людям через труд.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документу, трехлетнего ребенка воспитатели будут учить поддерживать порядок вокруг себя, стремиться помогать старшим, выполнять доступные ему задачи. Семилетний должен понимать, что труд важен и в семье, и в обществе, а также уважать труд других.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Эстетическое воспитание</w:t>
      </w: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развивает правильное отношение к красоте в разных проявлениях. Оно воспитывает художественный вкус и обогащает личность ребенка через искусство и красоту окружающего мира.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Трехлетний ребенок должен интересоваться красотой того, что его окружает, а также проявлять способности к разным видам творчества. Выпускник детского сада — воспринимать и чувствовать 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повседневной жизни, в природе, в поступках других людей и в искусстве.</w:t>
      </w:r>
    </w:p>
    <w:p w:rsidR="004E0E9A" w:rsidRPr="004E0E9A" w:rsidRDefault="004E0E9A" w:rsidP="004E0E9A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«Любовь к Родине прививаем через стихи и песни, к труду — через работу на участке детского сада»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дал основные ориентиры по построению работы: содержание, объем, предполагаемые результаты. Как их достичь — сад по большей части решает сам. Кроме привычных игр и книг мы стараемся увлекать детей презентациями, </w:t>
      </w:r>
      <w:proofErr w:type="spell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интерактивами</w:t>
      </w:r>
      <w:proofErr w:type="spell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практическими занятиями.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развития патриотизма разучиваем стихи о Родине, исполняем песни о Великой Победе, знакомим детей с достопримечательностями родного края, принимаем участие в конкурсах, проектах, акциях патриотической направленности.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воспитание основано на вежливом отношении к сверстникам и взрослым. Дети учатся этому в играх, беседах, за просмотром мультфильмов и чтением книг. Но в первую очередь это всегда пример взрослых: родителей, бабушек и дедушек, воспитателя, педагога или тренера.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 спорту и интерес к здоровью формируем с помощью активных игр. На базе нашего сада действует секция по футболу и регулярно проводится ставший уже традиционным турнир среди детских команд.</w:t>
      </w:r>
    </w:p>
    <w:p w:rsidR="004E0E9A" w:rsidRPr="004E0E9A" w:rsidRDefault="004E0E9A" w:rsidP="004E0E9A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упор на трудовое воспитание. Для самых маленьких оно начинается с элементарных навыков самообслуживания: одеться, раздеться, убрать игрушки. Дети постарше помогают готовиться к приему пищи, к занятиям, поливают растения в группе. Воспитанники подготовительных групп учатся ухаживать за овощными культурами на участке и в теплице детского сада — начиная с посадки семян и заканчивая сбором урожая.</w:t>
      </w:r>
    </w:p>
    <w:p w:rsidR="004E0E9A" w:rsidRPr="004E0E9A" w:rsidRDefault="004E0E9A" w:rsidP="004E0E9A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Плюсы и минусы новой программы ФОП ДО</w:t>
      </w:r>
    </w:p>
    <w:p w:rsidR="004E0E9A" w:rsidRPr="004E0E9A" w:rsidRDefault="004E0E9A" w:rsidP="004E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У новой программы есть как положительные, так и отрицательные стороны. Сначала перечислю плюсы:</w:t>
      </w:r>
    </w:p>
    <w:p w:rsidR="004E0E9A" w:rsidRPr="004E0E9A" w:rsidRDefault="004E0E9A" w:rsidP="004E0E9A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стандарт для всех детских садов. У дошколят будет равный доступ к качественному образованию независимо от места проживания;</w:t>
      </w:r>
    </w:p>
    <w:p w:rsidR="004E0E9A" w:rsidRPr="004E0E9A" w:rsidRDefault="004E0E9A" w:rsidP="004E0E9A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нацеленность на подготовку к школе. Программа ориентирована на развитие у детей когнитивных и социальных навыков, а также навыков самообслуживания, которые облегчат переход в начальную школу;</w:t>
      </w:r>
    </w:p>
    <w:p w:rsidR="004E0E9A" w:rsidRPr="004E0E9A" w:rsidRDefault="004E0E9A" w:rsidP="004E0E9A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инклюзивность</w:t>
      </w:r>
      <w:proofErr w:type="spell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Будут учтены интересы детей с особыми потребностями, что обеспечит им равные с другими детьми возможности для образования и развития;</w:t>
      </w:r>
    </w:p>
    <w:p w:rsidR="004E0E9A" w:rsidRPr="004E0E9A" w:rsidRDefault="004E0E9A" w:rsidP="004E0E9A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сотрудничество с родителями. ФОП 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акцентирует внимание на взаимодействии с мамами и папами и вовлечении их в образовательный процесс.</w:t>
      </w:r>
    </w:p>
    <w:p w:rsidR="004E0E9A" w:rsidRPr="004E0E9A" w:rsidRDefault="004E0E9A" w:rsidP="004E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9A" w:rsidRPr="004E0E9A" w:rsidRDefault="004E0E9A" w:rsidP="004E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Минусов, по ощущениям, больше. Вот они:</w:t>
      </w:r>
    </w:p>
    <w:p w:rsidR="004E0E9A" w:rsidRPr="004E0E9A" w:rsidRDefault="004E0E9A" w:rsidP="004E0E9A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нагрузка. </w:t>
      </w:r>
      <w:hyperlink r:id="rId22" w:tgtFrame="_blank" w:history="1">
        <w:r w:rsidRPr="004E0E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Программа насыщена занятиями</w:t>
        </w:r>
      </w:hyperlink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может вызвать стресс и переутомление у детей;</w:t>
      </w:r>
    </w:p>
    <w:p w:rsidR="004E0E9A" w:rsidRPr="004E0E9A" w:rsidRDefault="004E0E9A" w:rsidP="004E0E9A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достижений. Система не учитывает индивидуальный подход к ребенку и не всегда соответствует духу дошкольного образования — особенно в частных садах, которые ориентированы на игровой подход и свободное творчество без рамок и оценок;</w:t>
      </w:r>
    </w:p>
    <w:p w:rsidR="004E0E9A" w:rsidRPr="004E0E9A" w:rsidRDefault="004E0E9A" w:rsidP="004E0E9A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 реализацию. Чтобы новая программа успешно заработала, детским учреждениям понадобятся учебные материалы, современное оборудование, доступ к образовательным ресурсам. Учитывая разное оснащение садов, на это может понадобиться весомое дополнительное финансирование;</w:t>
      </w:r>
    </w:p>
    <w:p w:rsidR="004E0E9A" w:rsidRPr="004E0E9A" w:rsidRDefault="004E0E9A" w:rsidP="004E0E9A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переобучение педагогов. Внедрение новых образовательных методов может потребовать переподготовки воспитателей. Это займет время и увеличит нагрузку на сотрудников детсадов;</w:t>
      </w:r>
    </w:p>
    <w:p w:rsidR="004E0E9A" w:rsidRPr="004E0E9A" w:rsidRDefault="004E0E9A" w:rsidP="004E0E9A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перегруженная программа мероприятий. ФОП 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предусматривает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40 праздников в год — в среднем по три-четыре в месяц. Это может создать дополнительную нагрузку на педагогов и не всегда соответствовать потребностям детей;</w:t>
      </w:r>
    </w:p>
    <w:p w:rsidR="004E0E9A" w:rsidRPr="004E0E9A" w:rsidRDefault="004E0E9A" w:rsidP="004E0E9A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времени на игры. </w:t>
      </w:r>
      <w:hyperlink r:id="rId23" w:tgtFrame="_blank" w:history="1">
        <w:r w:rsidRPr="004E0E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Некоторые эксперты считают</w:t>
        </w:r>
      </w:hyperlink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ФОП 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слишком сосредотачивается на образовательных занятиях и подготовке к школе. Из-за этого у детей будет меньше времени для свободных игр, а это важно для развития дошколят.</w:t>
      </w:r>
    </w:p>
    <w:p w:rsidR="004E0E9A" w:rsidRPr="004E0E9A" w:rsidRDefault="004E0E9A" w:rsidP="004E0E9A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 итоге</w:t>
      </w:r>
    </w:p>
    <w:p w:rsidR="004E0E9A" w:rsidRPr="004E0E9A" w:rsidRDefault="004E0E9A" w:rsidP="004E0E9A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сентября 2023 года все детские сады начали работать по новой Федеральной образовательной программе дошкольных учреждений — ФОП 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E9A" w:rsidRPr="004E0E9A" w:rsidRDefault="004E0E9A" w:rsidP="004E0E9A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во многом дублирует ФГОС, по которым сады работали ранее. Из основных новшеств — расширенные нормативы и ориентиры возможных достижений детей к определенному возрасту в пяти областях: </w:t>
      </w:r>
      <w:proofErr w:type="gramStart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познавательного до физического развития. Кроме того, норматив включает перечень рекомендуемой литературы, музыки, мультфильмов, а также основных государственных и народных праздников.</w:t>
      </w:r>
    </w:p>
    <w:p w:rsidR="004E0E9A" w:rsidRPr="004E0E9A" w:rsidRDefault="004E0E9A" w:rsidP="004E0E9A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ФОП должно дать детям в разных регионах страны равный доступ к качественному дошкольному образованию с ориентиром на воспитание и развитие ребенка как гражданина Российской Федерации. В итоге это должно способствовать более полноценной и успешной подготовке к школе и жизни в целом.</w:t>
      </w:r>
    </w:p>
    <w:p w:rsidR="004E0E9A" w:rsidRPr="004E0E9A" w:rsidRDefault="004E0E9A" w:rsidP="004E0E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9A" w:rsidRPr="004E0E9A" w:rsidRDefault="004E0E9A" w:rsidP="004E0E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9A" w:rsidRPr="004E0E9A" w:rsidRDefault="004E0E9A" w:rsidP="004E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9A" w:rsidRPr="004E0E9A" w:rsidRDefault="004E0E9A" w:rsidP="004E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"https://journal.tinkoff.ru/user2305580/" </w:instrText>
      </w: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E0E9A" w:rsidRPr="004E0E9A" w:rsidRDefault="004E0E9A" w:rsidP="004E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9A" w:rsidRPr="004E0E9A" w:rsidRDefault="004E0E9A" w:rsidP="004E0E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15288" w:rsidRPr="00A8330D" w:rsidRDefault="00515288">
      <w:pPr>
        <w:rPr>
          <w:rFonts w:ascii="Times New Roman" w:hAnsi="Times New Roman" w:cs="Times New Roman"/>
          <w:sz w:val="24"/>
          <w:szCs w:val="24"/>
        </w:rPr>
      </w:pPr>
    </w:p>
    <w:sectPr w:rsidR="00515288" w:rsidRPr="00A8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1271"/>
    <w:multiLevelType w:val="multilevel"/>
    <w:tmpl w:val="75F4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23AA8"/>
    <w:multiLevelType w:val="multilevel"/>
    <w:tmpl w:val="168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44ED4"/>
    <w:multiLevelType w:val="multilevel"/>
    <w:tmpl w:val="DD54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83D5E"/>
    <w:multiLevelType w:val="multilevel"/>
    <w:tmpl w:val="DDAC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A3"/>
    <w:rsid w:val="00070F8E"/>
    <w:rsid w:val="003C28A3"/>
    <w:rsid w:val="0043542D"/>
    <w:rsid w:val="004E0E9A"/>
    <w:rsid w:val="00515288"/>
    <w:rsid w:val="00A8330D"/>
    <w:rsid w:val="00E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0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--g6rik">
    <w:name w:val="lead--g6rik"/>
    <w:basedOn w:val="a"/>
    <w:rsid w:val="004E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--wlxyb">
    <w:name w:val="nobr--wlxyb"/>
    <w:basedOn w:val="a0"/>
    <w:rsid w:val="004E0E9A"/>
  </w:style>
  <w:style w:type="paragraph" w:customStyle="1" w:styleId="paragraph--dbw0l">
    <w:name w:val="paragraph--dbw0l"/>
    <w:basedOn w:val="a"/>
    <w:rsid w:val="004E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0E9A"/>
    <w:rPr>
      <w:color w:val="0000FF"/>
      <w:u w:val="single"/>
    </w:rPr>
  </w:style>
  <w:style w:type="character" w:styleId="a4">
    <w:name w:val="Strong"/>
    <w:basedOn w:val="a0"/>
    <w:uiPriority w:val="22"/>
    <w:qFormat/>
    <w:rsid w:val="004E0E9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E0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4E0E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E0E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E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0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--g6rik">
    <w:name w:val="lead--g6rik"/>
    <w:basedOn w:val="a"/>
    <w:rsid w:val="004E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--wlxyb">
    <w:name w:val="nobr--wlxyb"/>
    <w:basedOn w:val="a0"/>
    <w:rsid w:val="004E0E9A"/>
  </w:style>
  <w:style w:type="paragraph" w:customStyle="1" w:styleId="paragraph--dbw0l">
    <w:name w:val="paragraph--dbw0l"/>
    <w:basedOn w:val="a"/>
    <w:rsid w:val="004E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0E9A"/>
    <w:rPr>
      <w:color w:val="0000FF"/>
      <w:u w:val="single"/>
    </w:rPr>
  </w:style>
  <w:style w:type="character" w:styleId="a4">
    <w:name w:val="Strong"/>
    <w:basedOn w:val="a0"/>
    <w:uiPriority w:val="22"/>
    <w:qFormat/>
    <w:rsid w:val="004E0E9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E0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4E0E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E0E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E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933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865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4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62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2545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8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377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519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07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5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8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07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645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5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5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6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0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48563">
                          <w:marLeft w:val="0"/>
                          <w:marRight w:val="0"/>
                          <w:marTop w:val="60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90108">
                                      <w:marLeft w:val="0"/>
                                      <w:marRight w:val="15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29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96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9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5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4618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5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55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392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9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6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35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3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3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6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150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9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88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238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872">
                          <w:marLeft w:val="-7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692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17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7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085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13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8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6842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13" Type="http://schemas.openxmlformats.org/officeDocument/2006/relationships/hyperlink" Target="https://fgos.ru/fgos/fgos-do/" TargetMode="External"/><Relationship Id="rId18" Type="http://schemas.openxmlformats.org/officeDocument/2006/relationships/hyperlink" Target="https://www.garant.ru/products/ipo/prime/doc/40594249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arant.ru/products/ipo/prime/doc/405942493/" TargetMode="External"/><Relationship Id="rId7" Type="http://schemas.openxmlformats.org/officeDocument/2006/relationships/hyperlink" Target="https://docs.edu.gov.ru/document/0e6ad380fc69dd72b6065672830540ac/" TargetMode="External"/><Relationship Id="rId12" Type="http://schemas.openxmlformats.org/officeDocument/2006/relationships/hyperlink" Target="https://www.garant.ru/products/ipo/prime/doc/405942493/" TargetMode="External"/><Relationship Id="rId17" Type="http://schemas.openxmlformats.org/officeDocument/2006/relationships/hyperlink" Target="https://www.garant.ru/products/ipo/prime/doc/405942493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5942493/" TargetMode="External"/><Relationship Id="rId20" Type="http://schemas.openxmlformats.org/officeDocument/2006/relationships/hyperlink" Target="https://www.garant.ru/products/ipo/prime/doc/40594249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5234611/" TargetMode="External"/><Relationship Id="rId11" Type="http://schemas.openxmlformats.org/officeDocument/2006/relationships/hyperlink" Target="https://old-firo.ranepa.ru/navigator-programm-d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5942493/" TargetMode="External"/><Relationship Id="rId23" Type="http://schemas.openxmlformats.org/officeDocument/2006/relationships/hyperlink" Target="https://vogazeta.ru/articles/2022/11/16/CHto_proiskhodit/21322-kak_minimum_dorabotat" TargetMode="External"/><Relationship Id="rId10" Type="http://schemas.openxmlformats.org/officeDocument/2006/relationships/hyperlink" Target="https://fgos.ru/fgos/fgos-do/" TargetMode="External"/><Relationship Id="rId19" Type="http://schemas.openxmlformats.org/officeDocument/2006/relationships/hyperlink" Target="https://www.garant.ru/products/ipo/prime/doc/4059424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8a9cc6ca040d8c6dd31a077fd2a6e226/download/5657/" TargetMode="External"/><Relationship Id="rId14" Type="http://schemas.openxmlformats.org/officeDocument/2006/relationships/hyperlink" Target="https://www.garant.ru/products/ipo/prime/doc/405942493/" TargetMode="External"/><Relationship Id="rId22" Type="http://schemas.openxmlformats.org/officeDocument/2006/relationships/hyperlink" Target="https://vogazeta.ru/articles/2022/11/18/edpolitics/21326-eksperty_doshkolnogo_obrazovaniya_predlozhili_izmeneniya_v_novyy_proekt_federalnoy_obrazovatelnoy_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2024-01-31T06:15:00Z</dcterms:created>
  <dcterms:modified xsi:type="dcterms:W3CDTF">2024-01-31T06:48:00Z</dcterms:modified>
</cp:coreProperties>
</file>